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tabs defTabSz="708">
          <w:tab w:val="right" w:pos="5245" w:leader="none"/>
          <w:tab w:val="right" w:pos="5529" w:leader="none"/>
          <w:tab w:val="left" w:pos="5760" w:leader="none"/>
        </w:tabs>
      </w:pPr>
      <w:r>
        <w:tab/>
        <w:tab/>
      </w:r>
    </w:p>
    <w:p>
      <w:r/>
    </w:p>
    <w:p>
      <w:pPr>
        <w:spacing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TERMO DE COMPROMISSO</w:t>
      </w:r>
    </w:p>
    <w:p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tbl>
      <w:tblPr>
        <w:tblStyle w:val="TableGrid"/>
        <w:name w:val="Tabela2"/>
        <w:tabOrder w:val="0"/>
        <w:jc w:val="left"/>
        <w:tblInd w:w="0" w:type="dxa"/>
        <w:tblW w:w="8478" w:type="dxa"/>
        <w:tblLook w:val="04A0" w:firstRow="1" w:lastRow="0" w:firstColumn="1" w:lastColumn="0" w:noHBand="0" w:noVBand="1"/>
      </w:tblPr>
      <w:tblGrid>
        <w:gridCol w:w="8478"/>
      </w:tblGrid>
      <w:tr>
        <w:trPr>
          <w:tblHeader w:val="0"/>
          <w:cantSplit w:val="0"/>
          <w:trHeight w:val="1610" w:hRule="atLeast"/>
        </w:trPr>
        <w:tc>
          <w:tcPr>
            <w:tcW w:w="8478" w:type="dxa"/>
            <w:tmTcPr id="1697726424" protected="0"/>
          </w:tcPr>
          <w:p>
            <w:pPr>
              <w: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Regularização de parcelamento concomitante a regularização das edificações existentes nos lotes criados, conforme Lei complementar n° 19 de 19 de setembro/2023 e alterações.</w:t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Local: Lote XX da quadra XX do bairro XXXXXXXX</w:t>
            </w:r>
          </w:p>
          <w:tbl>
            <w:tblPr>
              <w:tblStyle w:val="NormalTable"/>
              <w:name w:val="Tabela1"/>
              <w:tabOrder w:val="0"/>
              <w:jc w:val="left"/>
              <w:tblInd w:w="0" w:type="dxa"/>
              <w:tblW w:w="7541" w:type="dxa"/>
              <w:tblLook w:val="04A0" w:firstRow="1" w:lastRow="0" w:firstColumn="1" w:lastColumn="0" w:noHBand="0" w:noVBand="1"/>
            </w:tblPr>
            <w:tblGrid>
              <w:gridCol w:w="7541"/>
            </w:tblGrid>
            <w:tr>
              <w:trPr>
                <w:tblHeader w:val="0"/>
                <w:cantSplit w:val="0"/>
                <w:trHeight w:val="177" w:hRule="atLeast"/>
              </w:trPr>
              <w:tc>
                <w:tcPr>
                  <w:tcW w:w="7541" w:type="dxa"/>
                  <w:vAlign w:val="center"/>
                  <w:shd w:val="none"/>
                  <w:tcMar>
                    <w:left w:w="70" w:type="dxa"/>
                    <w:right w:w="70" w:type="dxa"/>
                  </w:tcMar>
                  <w:tcBorders>
                    <w:top w:val="nil" w:sz="0" w:space="0" w:color="000000" tmln="20, 20, 20, 0, 0"/>
                    <w:left w:val="nil" w:sz="0" w:space="0" w:color="000000" tmln="20, 20, 20, 0, 0"/>
                    <w:bottom w:val="nil" w:sz="0" w:space="0" w:color="000000" tmln="20, 20, 20, 0, 0"/>
                    <w:right w:val="nil" w:sz="0" w:space="0" w:color="000000" tmln="20, 20, 20, 0, 0"/>
                  </w:tcBorders>
                  <w:tmTcPr id="1697726424" protected="0"/>
                </w:tcPr>
                <w:p>
                  <w:pPr>
                    <w:ind w:left="1415" w:hanging="1415"/>
                    <w:spacing w:after="0" w:line="240" w:lineRule="auto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Proprietários: xxxxxxxxxx e xxxxxxxxxxxxxxxxxxx;           </w:t>
                  </w:r>
                </w:p>
              </w:tc>
            </w:tr>
            <w:tr>
              <w:trPr>
                <w:tblHeader w:val="0"/>
                <w:cantSplit w:val="0"/>
                <w:trHeight w:val="177" w:hRule="atLeast"/>
              </w:trPr>
              <w:tc>
                <w:tcPr>
                  <w:tcW w:w="7541" w:type="dxa"/>
                  <w:vAlign w:val="center"/>
                  <w:shd w:val="none"/>
                  <w:tcMar>
                    <w:left w:w="70" w:type="dxa"/>
                    <w:right w:w="70" w:type="dxa"/>
                  </w:tcMar>
                  <w:tcBorders>
                    <w:top w:val="nil" w:sz="0" w:space="0" w:color="000000" tmln="20, 20, 20, 0, 0"/>
                    <w:left w:val="nil" w:sz="0" w:space="0" w:color="000000" tmln="20, 20, 20, 0, 0"/>
                    <w:bottom w:val="nil" w:sz="0" w:space="0" w:color="000000" tmln="20, 20, 20, 0, 0"/>
                    <w:right w:val="nil" w:sz="0" w:space="0" w:color="000000" tmln="20, 20, 20, 0, 0"/>
                  </w:tcBorders>
                  <w:tmTcPr id="1697726424" protected="0"/>
                </w:tcPr>
                <w:p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</w:r>
                </w:p>
              </w:tc>
            </w:tr>
          </w:tbl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</w:tbl>
    <w:p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spacing w:after="0" w:line="240" w:lineRule="auto"/>
        <w:jc w:val="both"/>
        <w:rPr>
          <w:sz w:val="24"/>
          <w:szCs w:val="24"/>
        </w:rPr>
      </w:pPr>
      <w:r>
        <w:rPr>
          <w:b/>
          <w:sz w:val="24"/>
          <w:szCs w:val="24"/>
        </w:rPr>
        <w:t>1</w:t>
      </w:r>
      <w:r>
        <w:rPr>
          <w:sz w:val="24"/>
          <w:szCs w:val="24"/>
        </w:rPr>
        <w:t>)</w:t>
      </w:r>
      <w:r>
        <w:rPr>
          <w:b/>
          <w:sz w:val="24"/>
          <w:szCs w:val="24"/>
        </w:rPr>
        <w:t>(NOME PROP)</w:t>
      </w:r>
      <w:r>
        <w:rPr>
          <w:sz w:val="24"/>
          <w:szCs w:val="24"/>
        </w:rPr>
        <w:t xml:space="preserve">, brasileiro(a), casado(a), portador(a) da Cédula de Identidade nº MG-XXXXXX, CPF nº XXX.XXX.XXX-XX, </w:t>
      </w:r>
      <w:r>
        <w:rPr>
          <w:b/>
          <w:sz w:val="24"/>
          <w:szCs w:val="24"/>
        </w:rPr>
        <w:t>2</w:t>
      </w:r>
      <w:r>
        <w:rPr>
          <w:sz w:val="24"/>
          <w:szCs w:val="24"/>
        </w:rPr>
        <w:t>)</w:t>
      </w:r>
      <w:r>
        <w:rPr>
          <w:b/>
          <w:sz w:val="24"/>
          <w:szCs w:val="24"/>
        </w:rPr>
        <w:t>(NOME PROP)</w:t>
      </w:r>
      <w:r>
        <w:rPr>
          <w:sz w:val="24"/>
          <w:szCs w:val="24"/>
        </w:rPr>
        <w:t>, brasileiro(a), casado(a), portador(a) da Cédula de Identidade nº MG-XXXXXX, CPF nº XXX.XXX.XXX-XX, todos residentes e domiciliados à (endereço), nº XXX, Bairro XXXXXXXX, CEP XXXXXX-XXX, em (</w:t>
      </w:r>
      <w:r>
        <w:rPr>
          <w:sz w:val="24"/>
          <w:szCs w:val="24"/>
        </w:rPr>
        <w:t>Municipio</w:t>
      </w:r>
      <w:r>
        <w:rPr>
          <w:sz w:val="24"/>
          <w:szCs w:val="24"/>
        </w:rPr>
        <w:t>)</w:t>
      </w:r>
      <w:r>
        <w:rPr>
          <w:sz w:val="24"/>
          <w:szCs w:val="24"/>
        </w:rPr>
        <w:t xml:space="preserve">, </w:t>
      </w:r>
      <w:r>
        <w:rPr>
          <w:sz w:val="24"/>
          <w:szCs w:val="24"/>
        </w:rPr>
        <w:t>E</w:t>
      </w:r>
      <w:r>
        <w:rPr>
          <w:sz w:val="24"/>
          <w:szCs w:val="24"/>
        </w:rPr>
        <w:t xml:space="preserve">stado de Minas Gerais, </w:t>
      </w:r>
      <w:r>
        <w:rPr>
          <w:b/>
          <w:sz w:val="24"/>
          <w:szCs w:val="24"/>
          <w:u w:color="auto" w:val="single"/>
        </w:rPr>
        <w:t>Proprietário</w:t>
      </w:r>
      <w:r>
        <w:rPr>
          <w:b/>
          <w:sz w:val="24"/>
          <w:szCs w:val="24"/>
          <w:u w:color="auto" w:val="single"/>
        </w:rPr>
        <w:t>s</w:t>
      </w:r>
      <w:r>
        <w:rPr>
          <w:b/>
          <w:sz w:val="24"/>
          <w:szCs w:val="24"/>
          <w:u w:color="auto" w:val="single"/>
        </w:rPr>
        <w:t xml:space="preserve"> do terreno citado acima</w:t>
      </w:r>
      <w:r>
        <w:rPr>
          <w:sz w:val="24"/>
          <w:szCs w:val="24"/>
        </w:rPr>
        <w:t xml:space="preserve">, me comprometo, por meio deste </w:t>
      </w:r>
      <w:r>
        <w:rPr>
          <w:b/>
          <w:sz w:val="24"/>
          <w:szCs w:val="24"/>
          <w:u w:color="auto" w:val="single"/>
        </w:rPr>
        <w:t>Termo de Compromisso</w:t>
      </w:r>
      <w:r>
        <w:rPr>
          <w:sz w:val="24"/>
          <w:szCs w:val="24"/>
        </w:rPr>
        <w:t xml:space="preserve">, a providenciar a regularização da(s) edificação(s) existente(s) no(s) lote(s) criado(s) </w:t>
      </w:r>
      <w:r>
        <w:rPr>
          <w:sz w:val="24"/>
          <w:szCs w:val="24"/>
        </w:rPr>
        <w:t>XA, XB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e XC </w:t>
      </w:r>
      <w:r>
        <w:rPr>
          <w:sz w:val="24"/>
          <w:szCs w:val="24"/>
        </w:rPr>
        <w:t xml:space="preserve">da quadra </w:t>
      </w:r>
      <w:r>
        <w:rPr>
          <w:sz w:val="24"/>
          <w:szCs w:val="24"/>
        </w:rPr>
        <w:t>XX</w:t>
      </w:r>
      <w:r>
        <w:rPr>
          <w:sz w:val="24"/>
          <w:szCs w:val="24"/>
        </w:rPr>
        <w:t xml:space="preserve"> do bairro </w:t>
      </w:r>
      <w:r>
        <w:rPr>
          <w:sz w:val="24"/>
          <w:szCs w:val="24"/>
        </w:rPr>
        <w:t>XXXXXX</w:t>
      </w:r>
      <w:r>
        <w:rPr>
          <w:sz w:val="24"/>
          <w:szCs w:val="24"/>
        </w:rPr>
        <w:t xml:space="preserve">, no prazo de 180 (cento e oitenta dias) da aprovação do Parcelamento do Solo, conforme processo administrativo PA: </w:t>
      </w:r>
      <w:r>
        <w:rPr>
          <w:sz w:val="24"/>
          <w:szCs w:val="24"/>
        </w:rPr>
        <w:t>XXX/20XX</w:t>
      </w:r>
      <w:r>
        <w:rPr>
          <w:sz w:val="24"/>
          <w:szCs w:val="24"/>
        </w:rPr>
        <w:t xml:space="preserve">,  </w:t>
      </w:r>
      <w:r>
        <w:rPr>
          <w:b/>
          <w:sz w:val="24"/>
          <w:szCs w:val="24"/>
        </w:rPr>
        <w:t xml:space="preserve">sob pena de perder a isenção das taxas, emolumentos e valores relativos à regularização das edificações existentes, nos casos em que se aplicam, conforme Lei </w:t>
      </w:r>
      <w:r>
        <w:rPr>
          <w:b/>
          <w:sz w:val="24"/>
          <w:szCs w:val="24"/>
        </w:rPr>
        <w:t>complementar nº 18 de 19 setembro de 2023</w:t>
      </w:r>
      <w:r>
        <w:rPr>
          <w:b/>
          <w:sz w:val="24"/>
          <w:szCs w:val="24"/>
        </w:rPr>
        <w:t xml:space="preserve">. </w:t>
      </w:r>
      <w:r>
        <w:rPr>
          <w:sz w:val="24"/>
          <w:szCs w:val="24"/>
        </w:rPr>
      </w:r>
    </w:p>
    <w:p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Betim, XX de XXXXXXX de 20XX.</w:t>
      </w:r>
    </w:p>
    <w:p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Proprietários:</w:t>
      </w:r>
    </w:p>
    <w:p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__________________________________________</w:t>
      </w:r>
    </w:p>
    <w:p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(nome proprietário)</w:t>
      </w:r>
    </w:p>
    <w:p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</w:r>
    </w:p>
    <w:p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</w:r>
    </w:p>
    <w:p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</w:r>
    </w:p>
    <w:p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___________________________________________</w:t>
      </w:r>
    </w:p>
    <w:p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(nome proprietário)</w:t>
      </w:r>
    </w:p>
    <w:p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</w:r>
    </w:p>
    <w:p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</w:r>
    </w:p>
    <w:p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spacing/>
        <w:jc w:val="center"/>
      </w:pPr>
      <w:bookmarkStart w:id="0" w:name="_GoBack"/>
      <w:bookmarkEnd w:id="0"/>
      <w:r/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</w:endnotePr>
      <w:headerReference w:type="default" r:id="rId7"/>
      <w:footerReference w:type="default" r:id="rId8"/>
      <w:type w:val="nextPage"/>
      <w:pgSz w:h="16838" w:w="11906"/>
      <w:pgMar w:left="1701" w:top="567" w:right="1701" w:bottom="1418" w:header="709" w:footer="0"/>
      <w:paperSrc w:first="0" w:other="0" a="0" b="0"/>
      <w:pgNumType w:fmt="decimal"/>
      <w:tmGutter w:val="3"/>
      <w:mirrorMargins w:val="0"/>
      <w:tmSection w:h="-2">
        <w:tmHeader w:id="0" w:h="-56" edge="709" text="0">
          <w:shd w:val="none"/>
        </w:tmHeader>
      </w:tmSection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  <w:font w:name="Calibri">
    <w:panose1 w:val="020F0502020204030204"/>
    <w:charset w:val="00"/>
    <w:family w:val="swiss"/>
    <w:pitch w:val="default"/>
  </w:font>
  <w:font w:name="Cambria">
    <w:panose1 w:val="02040503050406030204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para2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para1"/>
    </w:pPr>
    <w:r>
      <w:rPr>
        <w:noProof/>
      </w:rPr>
      <w:drawing>
        <wp:anchor distT="0" distB="0" distL="114300" distR="114300" simplePos="0" relativeHeight="251658243" behindDoc="1" locked="0" layoutInCell="0" hidden="0" allowOverlap="1">
          <wp:simplePos x="0" y="0"/>
          <wp:positionH relativeFrom="margin">
            <wp:posOffset>-1106170</wp:posOffset>
          </wp:positionH>
          <wp:positionV relativeFrom="margin">
            <wp:posOffset>-336550</wp:posOffset>
          </wp:positionV>
          <wp:extent cx="7562215" cy="10692130"/>
          <wp:effectExtent l="0" t="0" r="0" b="0"/>
          <wp:wrapNone/>
          <wp:docPr id="3" name="Imagem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3"/>
                  <pic:cNvPicPr>
                    <a:extLst>
                      <a:ext uri="smNativeData">
                        <sm:smNativeData xmlns:sm="smNativeData" val="SMDATA_14_2D8xZRMAAAAlAAAAEQ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EAAAAjAAAABAAAAGQAAAAXAAAAFAAAAAAAAAAAAAAA/38AAP9/AAAAAAAACQAAAAQAAAAAAAAADAAAABAAAAAAAAAAAAAAAAAAAAAAAAAAHgAAAGgAAAAAAAAAAAAAAAAAAAAAAAAAAAAAABAnAAAQJwAAAAAAAAAAAAAAAAAAAAAAAAAAAAAAAAAAAAAAAAAAAAAUAAAAAAAAAMDA/wAAAAAAZAAAADIAAAAAAAAAZAAAAAAAAAB/f38ACgAAACEAAABAAAAAPAAAAAAAAAAQIAAAIAAAAAAAAAAAAAAAAQAAADL5//8AAAAAAQAAAO79//+FLgAAxkEAAAAAAADX////6wAAACgAAAAIAAAAAQAAAAEAAAA="/>
                      </a:ext>
                    </a:extLst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62215" cy="10692130"/>
                  </a:xfrm>
                  <a:prstGeom prst="rect">
                    <a:avLst/>
                  </a:prstGeom>
                  <a:noFill/>
                  <a:ln w="12700">
                    <a:noFill/>
                  </a:ln>
                </pic:spPr>
              </pic:pic>
            </a:graphicData>
          </a:graphic>
        </wp:anchor>
      </w:drawing>
    </w:r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8"/>
  <w:autoHyphenation w:val="0"/>
  <w:doNotShadeFormData w:val="0"/>
  <w:captions>
    <w:caption w:name="Tabela" w:pos="below" w:numFmt="decimal"/>
    <w:caption w:name="Figura" w:pos="below" w:numFmt="decimal"/>
    <w:caption w:name="Imagem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</w:endnotePr>
  <w:compat/>
  <w:shapeDefaults>
    <o:shapedefaults v:ext="edit" spidmax="3073"/>
    <o:shapelayout v:ext="edit">
      <o:rules v:ext="edit"/>
    </o:shapelayout>
  </w:shapeDefaults>
  <w:tmPrefOne w:val="17"/>
  <w:tmPrefTwo w:val="1"/>
  <w:tmFmtPref w:val="18928343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3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0"/>
    <w:tmLastPosSelect w:val="0"/>
    <w:tmLastPosFrameIdx w:val="0"/>
    <w:tmLastPosCaret>
      <w:tmLastPosPgfIdx w:val="9"/>
      <w:tmLastPosIdx w:val="901"/>
    </w:tmLastPosCaret>
    <w:tmLastPosAnchor>
      <w:tmLastPosPgfIdx w:val="0"/>
      <w:tmLastPosIdx w:val="0"/>
    </w:tmLastPosAnchor>
    <w:tmLastPosTblRect w:left="0" w:top="0" w:right="0" w:bottom="0"/>
  </w:tmLastPos>
  <w:tmAppRevision w:date="1697726424" w:val="982" w:fileVer="342" w:fileVerOS="4"/>
  <w:guidesAndGrid showGuides="1" lockGuides="0" snapToGuides="1" snapToPageMargins="0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eastAsia="Calibri" w:cs="Times New Roman"/>
        <w:sz w:val="22"/>
        <w:szCs w:val="22"/>
        <w:lang w:val="pt-br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</w:style>
  <w:style w:type="paragraph" w:styleId="para1">
    <w:name w:val="Header"/>
    <w:qFormat/>
    <w:basedOn w:val="para0"/>
    <w:pPr>
      <w:spacing w:after="0" w:line="240" w:lineRule="auto"/>
      <w:tabs defTabSz="708">
        <w:tab w:val="center" w:pos="4252" w:leader="none"/>
        <w:tab w:val="right" w:pos="8504" w:leader="none"/>
      </w:tabs>
    </w:pPr>
  </w:style>
  <w:style w:type="paragraph" w:styleId="para2">
    <w:name w:val="Footer"/>
    <w:qFormat/>
    <w:basedOn w:val="para0"/>
    <w:pPr>
      <w:spacing w:after="0" w:line="240" w:lineRule="auto"/>
      <w:tabs defTabSz="708">
        <w:tab w:val="center" w:pos="4252" w:leader="none"/>
        <w:tab w:val="right" w:pos="8504" w:leader="none"/>
      </w:tabs>
    </w:pPr>
  </w:style>
  <w:style w:type="paragraph" w:styleId="para3">
    <w:name w:val="No Spacing"/>
    <w:qFormat/>
    <w:pPr>
      <w:spacing w:after="0" w:line="240" w:lineRule="auto"/>
    </w:pPr>
    <w:rPr>
      <w:rFonts w:ascii="Calibri" w:hAnsi="Calibri" w:eastAsia="Calibri"/>
      <w:sz w:val="22"/>
      <w:szCs w:val="22"/>
      <w:lang w:val="pt-br" w:bidi="ar-sa"/>
    </w:rPr>
  </w:style>
  <w:style w:type="character" w:styleId="char0" w:default="1">
    <w:name w:val="Default Paragraph Font"/>
  </w:style>
  <w:style w:type="character" w:styleId="char1" w:customStyle="1">
    <w:name w:val="Cabeçalho Char"/>
    <w:basedOn w:val="char0"/>
  </w:style>
  <w:style w:type="character" w:styleId="char2" w:customStyle="1">
    <w:name w:val="Rodapé Char"/>
    <w:basedOn w:val="char0"/>
  </w:style>
  <w:style w:type="table" w:default="1" w:styleId="TableNormal">
    <w:name w:val="Tabela normal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NormalTable"/>
    <w:uiPriority w:val="59"/>
    <w:pPr>
      <w:spacing w:after="0" w:line="240" w:lineRule="auto"/>
    </w:pPr>
    <w:tblPr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hAnsi="Calibri" w:eastAsia="Calibri" w:cs="Times New Roman"/>
        <w:sz w:val="22"/>
        <w:szCs w:val="22"/>
        <w:lang w:val="pt-br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</w:style>
  <w:style w:type="paragraph" w:styleId="para1">
    <w:name w:val="Header"/>
    <w:qFormat/>
    <w:basedOn w:val="para0"/>
    <w:pPr>
      <w:spacing w:after="0" w:line="240" w:lineRule="auto"/>
      <w:tabs defTabSz="708">
        <w:tab w:val="center" w:pos="4252" w:leader="none"/>
        <w:tab w:val="right" w:pos="8504" w:leader="none"/>
      </w:tabs>
    </w:pPr>
  </w:style>
  <w:style w:type="paragraph" w:styleId="para2">
    <w:name w:val="Footer"/>
    <w:qFormat/>
    <w:basedOn w:val="para0"/>
    <w:pPr>
      <w:spacing w:after="0" w:line="240" w:lineRule="auto"/>
      <w:tabs defTabSz="708">
        <w:tab w:val="center" w:pos="4252" w:leader="none"/>
        <w:tab w:val="right" w:pos="8504" w:leader="none"/>
      </w:tabs>
    </w:pPr>
  </w:style>
  <w:style w:type="paragraph" w:styleId="para3">
    <w:name w:val="No Spacing"/>
    <w:qFormat/>
    <w:pPr>
      <w:spacing w:after="0" w:line="240" w:lineRule="auto"/>
    </w:pPr>
    <w:rPr>
      <w:rFonts w:ascii="Calibri" w:hAnsi="Calibri" w:eastAsia="Calibri"/>
      <w:sz w:val="22"/>
      <w:szCs w:val="22"/>
      <w:lang w:val="pt-br" w:bidi="ar-sa"/>
    </w:rPr>
  </w:style>
  <w:style w:type="character" w:styleId="char0" w:default="1">
    <w:name w:val="Default Paragraph Font"/>
  </w:style>
  <w:style w:type="character" w:styleId="char1" w:customStyle="1">
    <w:name w:val="Cabeçalho Char"/>
    <w:basedOn w:val="char0"/>
  </w:style>
  <w:style w:type="character" w:styleId="char2" w:customStyle="1">
    <w:name w:val="Rodapé Char"/>
    <w:basedOn w:val="char0"/>
  </w:style>
  <w:style w:type="table" w:default="1" w:styleId="TableNormal">
    <w:name w:val="Tabela normal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NormalTable"/>
    <w:uiPriority w:val="59"/>
    <w:pPr>
      <w:spacing w:after="0" w:line="240" w:lineRule="auto"/>
    </w:pPr>
    <w:tblPr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header1.xml.rels><?xml version="1.0" encoding="UTF-8" standalone="yes" 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Calibri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free rev.982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Diego Rodrigues Matos dos Santos</dc:creator>
  <cp:keywords/>
  <dc:description/>
  <cp:lastModifiedBy/>
  <cp:revision>3</cp:revision>
  <dcterms:created xsi:type="dcterms:W3CDTF">2020-10-19T14:06:00Z</dcterms:created>
  <dcterms:modified xsi:type="dcterms:W3CDTF">2023-10-19T14:40:24Z</dcterms:modified>
</cp:coreProperties>
</file>