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/>
        <w:jc w:val="center"/>
        <w:rPr>
          <w:b/>
          <w:sz w:val="18"/>
          <w:szCs w:val="18"/>
          <w:u w:color="auto" w:val="single"/>
        </w:rPr>
      </w:pPr>
      <w:r>
        <w:rPr>
          <w:b/>
          <w:sz w:val="18"/>
          <w:szCs w:val="18"/>
          <w:u w:color="auto" w:val="single"/>
        </w:rPr>
        <w:t>LAUDO TÉCNICO DE SEGURANÇA, ESTABILIDADE, SALUBRIDADE</w:t>
      </w:r>
    </w:p>
    <w:p>
      <w:pPr>
        <w:spacing w:after="0"/>
        <w:jc w:val="center"/>
        <w:rPr>
          <w:b/>
          <w:sz w:val="18"/>
          <w:szCs w:val="18"/>
          <w:u w:color="auto" w:val="single"/>
        </w:rPr>
      </w:pPr>
      <w:r>
        <w:rPr>
          <w:b/>
          <w:sz w:val="18"/>
          <w:szCs w:val="18"/>
          <w:u w:color="auto" w:val="single"/>
        </w:rPr>
        <w:t>E HABITABILIDADE PARA IMÓVEL CONCLUÍDO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01 - FINALIDADE: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 presente Laudo Técnico tem por finalidade a emissão da Certidão de Habite-se do imóvel descrito abaixo, conforme estabelece o inciso I do artigo 52 da Lei Complementar nº 18/2023.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02 - IDENTIFICAÇÃO DO IMÓVEL A SER REGULARIZADO: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Lote(s) ou descrição conforme registro: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Quadra: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Bairro: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Uso: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Atividade econômica desenvolvida no imóvel atualmente (se houver):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Endereço completo: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N° de pavimentos: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Ano de conclusão da obra (aproximadamente):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Área do terreno:</w:t>
      </w:r>
    </w:p>
    <w:p>
      <w:pPr>
        <w:pStyle w:val="para1"/>
        <w:numPr>
          <w:ilvl w:val="0"/>
          <w:numId w:val="1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Área construída total a regularizar:</w:t>
      </w:r>
    </w:p>
    <w:p>
      <w:pPr>
        <w:pStyle w:val="para1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03. DESCRIÇÃO DO IMÓVEL: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(texto contendo condição física atual do imóvel quanto às fundações, estruturas, alvenarias, acabamentos, cobertura, fechamento do terreno etc.).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04 - DADOS DO PROPRIETÁRIO: </w:t>
      </w:r>
    </w:p>
    <w:p>
      <w:pPr>
        <w:pStyle w:val="para1"/>
        <w:numPr>
          <w:ilvl w:val="0"/>
          <w:numId w:val="4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Nome:</w:t>
      </w:r>
    </w:p>
    <w:p>
      <w:pPr>
        <w:pStyle w:val="para1"/>
        <w:numPr>
          <w:ilvl w:val="0"/>
          <w:numId w:val="4"/>
        </w:numPr>
        <w:ind w:left="720" w:hanging="360"/>
        <w:spacing w:after="0"/>
        <w:jc w:val="both"/>
        <w:rPr>
          <w:sz w:val="16"/>
          <w:szCs w:val="18"/>
        </w:rPr>
      </w:pPr>
      <w:r>
        <w:rPr>
          <w:sz w:val="16"/>
          <w:szCs w:val="18"/>
        </w:rPr>
        <w:t xml:space="preserve">CPF/CNPJ: </w:t>
      </w:r>
    </w:p>
    <w:p>
      <w:pPr>
        <w:pStyle w:val="para1"/>
        <w:numPr>
          <w:ilvl w:val="0"/>
          <w:numId w:val="4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Endereço completo:</w:t>
      </w:r>
    </w:p>
    <w:p>
      <w:pPr>
        <w:pStyle w:val="para1"/>
        <w:numPr>
          <w:ilvl w:val="0"/>
          <w:numId w:val="4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Telefone(s):</w:t>
      </w:r>
    </w:p>
    <w:p>
      <w:pPr>
        <w:pStyle w:val="para1"/>
        <w:numPr>
          <w:ilvl w:val="0"/>
          <w:numId w:val="4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e-mail: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05 - DADOS DO RESPONSÁVEL TÉCNICO PELA ELABORAÇÃO DO LAUDO DE SEGURANÇA:</w:t>
      </w:r>
    </w:p>
    <w:p>
      <w:pPr>
        <w:pStyle w:val="para1"/>
        <w:numPr>
          <w:ilvl w:val="0"/>
          <w:numId w:val="5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Nome do profissional: </w:t>
      </w:r>
    </w:p>
    <w:p>
      <w:pPr>
        <w:pStyle w:val="para1"/>
        <w:numPr>
          <w:ilvl w:val="0"/>
          <w:numId w:val="5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Nº registro CREA / CAU:</w:t>
      </w:r>
    </w:p>
    <w:p>
      <w:pPr>
        <w:pStyle w:val="para1"/>
        <w:numPr>
          <w:ilvl w:val="0"/>
          <w:numId w:val="5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Telefone(s):</w:t>
      </w:r>
    </w:p>
    <w:p>
      <w:pPr>
        <w:pStyle w:val="para1"/>
        <w:numPr>
          <w:ilvl w:val="0"/>
          <w:numId w:val="5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Endereço completo:</w:t>
      </w:r>
    </w:p>
    <w:p>
      <w:pPr>
        <w:pStyle w:val="para1"/>
        <w:numPr>
          <w:ilvl w:val="0"/>
          <w:numId w:val="5"/>
        </w:numPr>
        <w:ind w:left="720" w:hanging="360"/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E – mail: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06 - CONCLUSÃO: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Declaro que o imóvel descrito foi por mim vistoriado, e que o mesmo não possui quaisquer anomalias estruturais ou de instalações, estando em condições adequadas de segurança, estabilidade, salubridade e habitabilidade.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Declaro também que a edificação encontra-se concluída e atende aos requisitos previstos no Artigo 51 da Lei Complementar 18/2023.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Declaro ainda estar ciente das penalidades administrativas, civis e criminais que me podem ser impostas em caso de falsas declarações ou omissões, e assumo total responsabilidade pelas informações apresentadas neste laudo técnico.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Data da vistoria: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Assinaturas: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</w:t>
        <w:tab/>
        <w:tab/>
        <w:tab/>
        <w:t>____________________________________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Responsável Técnico </w:t>
        <w:tab/>
        <w:tab/>
        <w:tab/>
        <w:tab/>
        <w:t>Proprietário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Nº registro CREA/CAU</w:t>
        <w:tab/>
        <w:tab/>
        <w:tab/>
        <w:tab/>
        <w:t>Nº Identidade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  <w:tab/>
        <w:tab/>
      </w:r>
    </w:p>
    <w:p>
      <w:pPr>
        <w:spacing w:after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07 - ANEXOS:</w:t>
      </w:r>
    </w:p>
    <w:p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5.1 - Relatório fotográfico com no mínimo 15 fotos coloridas, sendo 3 fotos no máximo por página, caso estejam inseridas no corpo do Laudo. Essas fotos deverão elucidar os parâmetros do projeto, sendo, no mínimo: uma foto do passeio; uma foto do gradil; uma foto da fachada; 4 fotos dos afastamentos (frontal, laterais e de fundos); uma foto de cada irregularidade onerosa (caso haja); duas fotos das áreas permeáveis (se houver</w:t>
      </w:r>
      <w:r>
        <w:rPr>
          <w:sz w:val="18"/>
          <w:szCs w:val="18"/>
        </w:rPr>
        <w:t>)</w:t>
      </w:r>
      <w:r>
        <w:rPr>
          <w:sz w:val="18"/>
          <w:szCs w:val="18"/>
        </w:rPr>
        <w:t xml:space="preserve"> e 6</w:t>
      </w:r>
      <w:r>
        <w:rPr>
          <w:sz w:val="18"/>
          <w:szCs w:val="18"/>
        </w:rPr>
        <w:t xml:space="preserve"> fotos internas. </w:t>
      </w:r>
      <w:r>
        <w:rPr>
          <w:sz w:val="18"/>
          <w:szCs w:val="18"/>
        </w:rPr>
      </w:r>
    </w:p>
    <w:p>
      <w:pPr>
        <w:spacing w:after="0"/>
        <w:jc w:val="both"/>
        <w:rPr>
          <w:sz w:val="18"/>
          <w:szCs w:val="18"/>
        </w:rPr>
      </w:pPr>
      <w:r/>
      <w:bookmarkStart w:id="0" w:name="_GoBack"/>
      <w:r/>
      <w:bookmarkEnd w:id="0"/>
      <w:r/>
      <w:r>
        <w:rPr>
          <w:sz w:val="18"/>
          <w:szCs w:val="1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1416" w:bottom="1135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start w:val="1"/>
      <w:numFmt w:val="low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Lista numerada 2"/>
    <w:lvl w:ilvl="0">
      <w:start w:val="1"/>
      <w:numFmt w:val="low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Lista numerada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">
    <w:multiLevelType w:val="hybridMultilevel"/>
    <w:name w:val="Lista numerada 4"/>
    <w:lvl w:ilvl="0">
      <w:start w:val="1"/>
      <w:numFmt w:val="low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Lista numerada 5"/>
    <w:lvl w:ilvl="0">
      <w:start w:val="1"/>
      <w:numFmt w:val="lowerLetter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7"/>
      <w:tmLastPosIdx w:val="100"/>
    </w:tmLastPosCaret>
    <w:tmLastPosAnchor>
      <w:tmLastPosPgfIdx w:val="0"/>
      <w:tmLastPosIdx w:val="0"/>
    </w:tmLastPosAnchor>
    <w:tmLastPosTblRect w:left="0" w:top="0" w:right="0" w:bottom="0"/>
  </w:tmLastPos>
  <w:tmAppRevision w:date="170629443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Eustaquio Tadeu Lopes Tito</dc:creator>
  <cp:keywords/>
  <dc:description/>
  <cp:lastModifiedBy/>
  <cp:revision>7</cp:revision>
  <cp:lastPrinted>2019-02-25T12:55:00Z</cp:lastPrinted>
  <dcterms:created xsi:type="dcterms:W3CDTF">2020-02-12T19:29:00Z</dcterms:created>
  <dcterms:modified xsi:type="dcterms:W3CDTF">2024-01-26T18:40:34Z</dcterms:modified>
</cp:coreProperties>
</file>